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default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4-7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val="en-US" w:eastAsia="zh-CN"/>
        </w:rPr>
        <w:t>7-2019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年度对外宣传甘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eastAsia="zh-CN"/>
        </w:rPr>
        <w:t>优秀新闻作品奖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参评作品推荐表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新媒体品牌栏目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186"/>
        <w:gridCol w:w="1637"/>
        <w:gridCol w:w="1254"/>
        <w:gridCol w:w="682"/>
        <w:gridCol w:w="327"/>
        <w:gridCol w:w="832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栏目名称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创办日期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发布单位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lang w:eastAsia="zh-CN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2017-2019年度发布总次数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发布平台</w:t>
            </w:r>
          </w:p>
        </w:tc>
        <w:tc>
          <w:tcPr>
            <w:tcW w:w="7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  <w:lang w:val="en-US" w:eastAsia="zh-CN"/>
              </w:rPr>
              <w:t>须填报规范名称（如：**客户端）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（主创人员）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编辑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页面点击量（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PV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）</w:t>
            </w:r>
          </w:p>
        </w:tc>
        <w:tc>
          <w:tcPr>
            <w:tcW w:w="11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3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单独访客数（UV）</w:t>
            </w:r>
          </w:p>
        </w:tc>
        <w:tc>
          <w:tcPr>
            <w:tcW w:w="125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4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独立地址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访问量（IP）</w:t>
            </w:r>
          </w:p>
        </w:tc>
        <w:tc>
          <w:tcPr>
            <w:tcW w:w="12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2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栏目简介</w:t>
            </w:r>
          </w:p>
        </w:tc>
        <w:tc>
          <w:tcPr>
            <w:tcW w:w="721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  <w:lang w:eastAsia="zh-CN"/>
              </w:rPr>
              <w:t>包括包括专栏定位、作品评介、形式体裁、风格特点、受众反映、社会效果等，不超过 2000 字，可另附页。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  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初 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评 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评 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语 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  ︶</w:t>
            </w:r>
          </w:p>
        </w:tc>
        <w:tc>
          <w:tcPr>
            <w:tcW w:w="7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/>
                <w:color w:val="808080"/>
                <w:sz w:val="24"/>
                <w:szCs w:val="24"/>
                <w:lang w:eastAsia="zh-CN"/>
              </w:rPr>
              <w:t>参评</w:t>
            </w: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单位在本栏内填报评语及推荐理由。由单位主要领导签名确认并加盖单位公章。</w:t>
            </w:r>
          </w:p>
          <w:p>
            <w:pPr>
              <w:ind w:firstLine="552" w:firstLineChars="200"/>
              <w:jc w:val="both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</w:rPr>
              <w:t xml:space="preserve">签名：                         </w:t>
            </w:r>
            <w:r>
              <w:rPr>
                <w:rFonts w:hint="eastAsia" w:ascii="仿宋" w:hAnsi="仿宋" w:eastAsia="仿宋" w:cs="仿宋"/>
                <w:sz w:val="28"/>
              </w:rPr>
              <w:t>（盖单位公章）</w:t>
            </w:r>
          </w:p>
          <w:p>
            <w:pPr>
              <w:spacing w:line="360" w:lineRule="exact"/>
              <w:jc w:val="both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 20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联系人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手机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</w:tbl>
    <w:p/>
    <w:sectPr>
      <w:pgSz w:w="11906" w:h="16838"/>
      <w:pgMar w:top="1701" w:right="1417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2020-04-26T01:32:59Z</dcterms:created>
  <dc:creator>lenovo</dc:creator>
  <cp:lastModifiedBy>李楠</cp:lastModifiedBy>
  <dcterms:modified xsi:type="dcterms:W3CDTF">2020-04-26T01:33:57Z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